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bacaa7638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aa1393f41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Lelitkow,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4a54af8254390" /><Relationship Type="http://schemas.openxmlformats.org/officeDocument/2006/relationships/numbering" Target="/word/numbering.xml" Id="R6422c5f83dc5481c" /><Relationship Type="http://schemas.openxmlformats.org/officeDocument/2006/relationships/settings" Target="/word/settings.xml" Id="R803c065aa45d457d" /><Relationship Type="http://schemas.openxmlformats.org/officeDocument/2006/relationships/image" Target="/word/media/febd0c3f-325b-40da-84a2-a43fc75a693d.png" Id="R231aa1393f41477b" /></Relationships>
</file>