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b904177ac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95409055d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ba0b86cff400c" /><Relationship Type="http://schemas.openxmlformats.org/officeDocument/2006/relationships/numbering" Target="/word/numbering.xml" Id="R8dfcf3397bc94732" /><Relationship Type="http://schemas.openxmlformats.org/officeDocument/2006/relationships/settings" Target="/word/settings.xml" Id="R6231fb6b00b84bc3" /><Relationship Type="http://schemas.openxmlformats.org/officeDocument/2006/relationships/image" Target="/word/media/ee53c14e-0a02-44d6-84e4-aa2639e85183.png" Id="R57895409055d42c0" /></Relationships>
</file>