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3cc445049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4bc88ef6e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33c49c0b74b06" /><Relationship Type="http://schemas.openxmlformats.org/officeDocument/2006/relationships/numbering" Target="/word/numbering.xml" Id="Rec93f84b6af14492" /><Relationship Type="http://schemas.openxmlformats.org/officeDocument/2006/relationships/settings" Target="/word/settings.xml" Id="Ra28c6e51fa4b40be" /><Relationship Type="http://schemas.openxmlformats.org/officeDocument/2006/relationships/image" Target="/word/media/38711ee0-9185-407f-8d9b-1355f02ea80b.png" Id="R6f94bc88ef6e49f6" /></Relationships>
</file>