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d64834e0e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606881f9c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8f9b1dec140f3" /><Relationship Type="http://schemas.openxmlformats.org/officeDocument/2006/relationships/numbering" Target="/word/numbering.xml" Id="R403aee7b8fbe4253" /><Relationship Type="http://schemas.openxmlformats.org/officeDocument/2006/relationships/settings" Target="/word/settings.xml" Id="R4ff3f9bbdb3a48dc" /><Relationship Type="http://schemas.openxmlformats.org/officeDocument/2006/relationships/image" Target="/word/media/f7591e0d-869a-4bf7-8038-3d5d4148fbaa.png" Id="R7d1606881f9c493b" /></Relationships>
</file>