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a242a2c19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bc3bbfe48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Lendo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a824bb0e4fe2" /><Relationship Type="http://schemas.openxmlformats.org/officeDocument/2006/relationships/numbering" Target="/word/numbering.xml" Id="Rf7599765ba204022" /><Relationship Type="http://schemas.openxmlformats.org/officeDocument/2006/relationships/settings" Target="/word/settings.xml" Id="R928f4948749949e9" /><Relationship Type="http://schemas.openxmlformats.org/officeDocument/2006/relationships/image" Target="/word/media/bd594315-fbcf-4943-b536-630f2693b430.png" Id="Rd0abc3bbfe484156" /></Relationships>
</file>