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2e91b3b8bc4c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268233c0ae44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Lendo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35dd47d04a4c8d" /><Relationship Type="http://schemas.openxmlformats.org/officeDocument/2006/relationships/numbering" Target="/word/numbering.xml" Id="R447b548aeaf84cf5" /><Relationship Type="http://schemas.openxmlformats.org/officeDocument/2006/relationships/settings" Target="/word/settings.xml" Id="Rdb6bc36d93a14b7a" /><Relationship Type="http://schemas.openxmlformats.org/officeDocument/2006/relationships/image" Target="/word/media/5bdc88d9-782c-462c-8b03-f8b3cff1d805.png" Id="Rd5268233c0ae44d5" /></Relationships>
</file>