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2083d2b5e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35643a16549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Lenkupie,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9a7dc68e7442f" /><Relationship Type="http://schemas.openxmlformats.org/officeDocument/2006/relationships/numbering" Target="/word/numbering.xml" Id="Ra536137aa0c847c6" /><Relationship Type="http://schemas.openxmlformats.org/officeDocument/2006/relationships/settings" Target="/word/settings.xml" Id="Rb8453cb2f0c9492e" /><Relationship Type="http://schemas.openxmlformats.org/officeDocument/2006/relationships/image" Target="/word/media/db6f760f-2d8b-4156-9672-51b6ef5b08d4.png" Id="R8be35643a1654951" /></Relationships>
</file>