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67c193d43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534eaf49b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Leobrat,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dc190d94c4eab" /><Relationship Type="http://schemas.openxmlformats.org/officeDocument/2006/relationships/numbering" Target="/word/numbering.xml" Id="R14abd4d8a6de4393" /><Relationship Type="http://schemas.openxmlformats.org/officeDocument/2006/relationships/settings" Target="/word/settings.xml" Id="R4be658c89c894423" /><Relationship Type="http://schemas.openxmlformats.org/officeDocument/2006/relationships/image" Target="/word/media/7cebce25-3408-496a-908a-f71f1d0faa59.png" Id="R7f9534eaf49b434e" /></Relationships>
</file>