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0bd4d49f3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8bc68f1d2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ba03a6dfe455c" /><Relationship Type="http://schemas.openxmlformats.org/officeDocument/2006/relationships/numbering" Target="/word/numbering.xml" Id="R4fffcd5d43354b38" /><Relationship Type="http://schemas.openxmlformats.org/officeDocument/2006/relationships/settings" Target="/word/settings.xml" Id="R9e39835701eb4c32" /><Relationship Type="http://schemas.openxmlformats.org/officeDocument/2006/relationships/image" Target="/word/media/1f6abacb-23b7-460f-9be1-b46a5bb75488.png" Id="Reb48bc68f1d24f26" /></Relationships>
</file>