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6dda8d80f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db031cf8b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d2a4f327e401b" /><Relationship Type="http://schemas.openxmlformats.org/officeDocument/2006/relationships/numbering" Target="/word/numbering.xml" Id="R0c68296740f44c2a" /><Relationship Type="http://schemas.openxmlformats.org/officeDocument/2006/relationships/settings" Target="/word/settings.xml" Id="R971d45b40c3249a3" /><Relationship Type="http://schemas.openxmlformats.org/officeDocument/2006/relationships/image" Target="/word/media/bbbc1732-f2f6-4049-b240-101240950be4.png" Id="Rd30db031cf8b4c3f" /></Relationships>
</file>