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83a7d880d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84aa9ee2d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f7609e6fd4e5c" /><Relationship Type="http://schemas.openxmlformats.org/officeDocument/2006/relationships/numbering" Target="/word/numbering.xml" Id="R33b67de165664dce" /><Relationship Type="http://schemas.openxmlformats.org/officeDocument/2006/relationships/settings" Target="/word/settings.xml" Id="R4e07da674e7c46b9" /><Relationship Type="http://schemas.openxmlformats.org/officeDocument/2006/relationships/image" Target="/word/media/57b044cd-7d07-4747-adbe-36bc0a6949ef.png" Id="R7b684aa9ee2d4e8b" /></Relationships>
</file>