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7700c2e2214c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007de75f454d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Lesnica Zanie,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dc37145cb645e2" /><Relationship Type="http://schemas.openxmlformats.org/officeDocument/2006/relationships/numbering" Target="/word/numbering.xml" Id="Rb7e934efb73a44ae" /><Relationship Type="http://schemas.openxmlformats.org/officeDocument/2006/relationships/settings" Target="/word/settings.xml" Id="R894fc6f0d49d40ac" /><Relationship Type="http://schemas.openxmlformats.org/officeDocument/2006/relationships/image" Target="/word/media/fbb38ada-dcbc-402c-bde4-6f8a8ead4b9a.png" Id="R92007de75f454d67" /></Relationships>
</file>