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4ed94fb96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39e7f206f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88ee713c5486b" /><Relationship Type="http://schemas.openxmlformats.org/officeDocument/2006/relationships/numbering" Target="/word/numbering.xml" Id="R961af8111bbc44e2" /><Relationship Type="http://schemas.openxmlformats.org/officeDocument/2006/relationships/settings" Target="/word/settings.xml" Id="Ra568b369f65a4222" /><Relationship Type="http://schemas.openxmlformats.org/officeDocument/2006/relationships/image" Target="/word/media/6218d5f5-9646-43b4-a6c5-5f54762f6253.png" Id="Ra4b39e7f206f4209" /></Relationships>
</file>