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d5bd01a0c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eb737284c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adf185aa942f6" /><Relationship Type="http://schemas.openxmlformats.org/officeDocument/2006/relationships/numbering" Target="/word/numbering.xml" Id="R9ede5fa79cb44893" /><Relationship Type="http://schemas.openxmlformats.org/officeDocument/2006/relationships/settings" Target="/word/settings.xml" Id="Rdd65ee4ba30c4905" /><Relationship Type="http://schemas.openxmlformats.org/officeDocument/2006/relationships/image" Target="/word/media/fbb17c7a-12e6-4c4e-a25d-0ce9614d30b9.png" Id="R560eb737284c41a8" /></Relationships>
</file>