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fb29571f0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3c2b7717b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Leszczowate,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daa44bb6944bd" /><Relationship Type="http://schemas.openxmlformats.org/officeDocument/2006/relationships/numbering" Target="/word/numbering.xml" Id="Rd93b530ac6534710" /><Relationship Type="http://schemas.openxmlformats.org/officeDocument/2006/relationships/settings" Target="/word/settings.xml" Id="R320b9343e00f4a63" /><Relationship Type="http://schemas.openxmlformats.org/officeDocument/2006/relationships/image" Target="/word/media/1465f944-7676-49e9-a5f3-816f32187510.png" Id="R26d3c2b7717b4183" /></Relationships>
</file>