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f1ba7385247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01f59adca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Leszczyna,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edbe46f574c18" /><Relationship Type="http://schemas.openxmlformats.org/officeDocument/2006/relationships/numbering" Target="/word/numbering.xml" Id="R56bbbc53fb424227" /><Relationship Type="http://schemas.openxmlformats.org/officeDocument/2006/relationships/settings" Target="/word/settings.xml" Id="R4b967dd02f154b12" /><Relationship Type="http://schemas.openxmlformats.org/officeDocument/2006/relationships/image" Target="/word/media/4ef944bf-37a8-4ea2-99dc-c5c8a18bd266.png" Id="Rdcb01f59adca4e08" /></Relationships>
</file>