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3766e827c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d36a40d4c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d6883721f4ac8" /><Relationship Type="http://schemas.openxmlformats.org/officeDocument/2006/relationships/numbering" Target="/word/numbering.xml" Id="R463f013f133a4ccf" /><Relationship Type="http://schemas.openxmlformats.org/officeDocument/2006/relationships/settings" Target="/word/settings.xml" Id="Rf7008b0dbce64b39" /><Relationship Type="http://schemas.openxmlformats.org/officeDocument/2006/relationships/image" Target="/word/media/b73208d5-53b9-4ed0-9be2-743018de6f12.png" Id="Rd59d36a40d4c4815" /></Relationships>
</file>