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d2eba2cea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30eb5597a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3c606fdc4e48" /><Relationship Type="http://schemas.openxmlformats.org/officeDocument/2006/relationships/numbering" Target="/word/numbering.xml" Id="R6ca04603b7574370" /><Relationship Type="http://schemas.openxmlformats.org/officeDocument/2006/relationships/settings" Target="/word/settings.xml" Id="R7f6d334ac72f4795" /><Relationship Type="http://schemas.openxmlformats.org/officeDocument/2006/relationships/image" Target="/word/media/e866e2e2-671d-4f36-aa51-d8fbcdf6f5d9.png" Id="R36e30eb5597a4d4b" /></Relationships>
</file>