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7f939bc9e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899be0cd9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Lewald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66584c2c6405e" /><Relationship Type="http://schemas.openxmlformats.org/officeDocument/2006/relationships/numbering" Target="/word/numbering.xml" Id="Rdbf26eb62da34bb0" /><Relationship Type="http://schemas.openxmlformats.org/officeDocument/2006/relationships/settings" Target="/word/settings.xml" Id="Rc3dcf6f8e56342ec" /><Relationship Type="http://schemas.openxmlformats.org/officeDocument/2006/relationships/image" Target="/word/media/cef16275-c5c1-40bd-b891-9ad5af6e2b39.png" Id="R6e8899be0cd942ab" /></Relationships>
</file>