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3dfff172a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3daf876d9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Leziona,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c294e9dc045cf" /><Relationship Type="http://schemas.openxmlformats.org/officeDocument/2006/relationships/numbering" Target="/word/numbering.xml" Id="R27c0423c862442f5" /><Relationship Type="http://schemas.openxmlformats.org/officeDocument/2006/relationships/settings" Target="/word/settings.xml" Id="R0185a1ef3a6e4fd3" /><Relationship Type="http://schemas.openxmlformats.org/officeDocument/2006/relationships/image" Target="/word/media/dd95427a-90a6-44a0-b141-cf298f399088.png" Id="Ree03daf876d94694" /></Relationships>
</file>