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d6186f6c24d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35f26855244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Lgoczanka,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64ae8a95d4314" /><Relationship Type="http://schemas.openxmlformats.org/officeDocument/2006/relationships/numbering" Target="/word/numbering.xml" Id="Ra5d7e0b66b2e458c" /><Relationship Type="http://schemas.openxmlformats.org/officeDocument/2006/relationships/settings" Target="/word/settings.xml" Id="R77bdf7bfe4544fbe" /><Relationship Type="http://schemas.openxmlformats.org/officeDocument/2006/relationships/image" Target="/word/media/bca2979d-298f-46df-9936-7fbed8d95d47.png" Id="R6af35f2685524418" /></Relationships>
</file>