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57df05c67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fe6ec2bca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Libiaz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d65fdbedc4c00" /><Relationship Type="http://schemas.openxmlformats.org/officeDocument/2006/relationships/numbering" Target="/word/numbering.xml" Id="Rad4bc32ea29143aa" /><Relationship Type="http://schemas.openxmlformats.org/officeDocument/2006/relationships/settings" Target="/word/settings.xml" Id="R83e42950a96f46b7" /><Relationship Type="http://schemas.openxmlformats.org/officeDocument/2006/relationships/image" Target="/word/media/23b4d080-9228-42a8-b269-e83e550cadc4.png" Id="R4d3fe6ec2bca4601" /></Relationships>
</file>