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c00ccb288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7ddf681db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Libusza,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302f5083b4bae" /><Relationship Type="http://schemas.openxmlformats.org/officeDocument/2006/relationships/numbering" Target="/word/numbering.xml" Id="R2598b60d44884c6f" /><Relationship Type="http://schemas.openxmlformats.org/officeDocument/2006/relationships/settings" Target="/word/settings.xml" Id="Rd73642bba7554830" /><Relationship Type="http://schemas.openxmlformats.org/officeDocument/2006/relationships/image" Target="/word/media/f165555b-089d-4a3c-bc0f-63ef8e3a13d2.png" Id="Rf607ddf681db4ac2" /></Relationships>
</file>