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050dcf93b943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742b7c73df45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Ligota Ksiazeca,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f41f5559234b77" /><Relationship Type="http://schemas.openxmlformats.org/officeDocument/2006/relationships/numbering" Target="/word/numbering.xml" Id="R1439353ae8454ee7" /><Relationship Type="http://schemas.openxmlformats.org/officeDocument/2006/relationships/settings" Target="/word/settings.xml" Id="Rc5311f0f11a24ece" /><Relationship Type="http://schemas.openxmlformats.org/officeDocument/2006/relationships/image" Target="/word/media/4b4f1619-2bdb-42d4-a296-1f527b66217d.png" Id="R86742b7c73df4559" /></Relationships>
</file>