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1499db6c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a06a79b21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Oleska,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d334c7a264782" /><Relationship Type="http://schemas.openxmlformats.org/officeDocument/2006/relationships/numbering" Target="/word/numbering.xml" Id="R0d670caa0ab949cc" /><Relationship Type="http://schemas.openxmlformats.org/officeDocument/2006/relationships/settings" Target="/word/settings.xml" Id="R518351a71d214c84" /><Relationship Type="http://schemas.openxmlformats.org/officeDocument/2006/relationships/image" Target="/word/media/02ae4a85-5847-41a7-873f-0939b1a304ea.png" Id="R26fa06a79b214ae0" /></Relationships>
</file>