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833d8dd8e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7bee4b322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Lipiny Glowne,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5535b0f6e41ba" /><Relationship Type="http://schemas.openxmlformats.org/officeDocument/2006/relationships/numbering" Target="/word/numbering.xml" Id="R0293b72d42464a67" /><Relationship Type="http://schemas.openxmlformats.org/officeDocument/2006/relationships/settings" Target="/word/settings.xml" Id="R3eb539d266b34da1" /><Relationship Type="http://schemas.openxmlformats.org/officeDocument/2006/relationships/image" Target="/word/media/e80a54d0-67b3-41ec-a315-97dc9e58b6af.png" Id="Ra777bee4b3224a80" /></Relationships>
</file>