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33a2a3be8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90e276078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Lipiny 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c5c9058564e65" /><Relationship Type="http://schemas.openxmlformats.org/officeDocument/2006/relationships/numbering" Target="/word/numbering.xml" Id="R05a65bffc1444069" /><Relationship Type="http://schemas.openxmlformats.org/officeDocument/2006/relationships/settings" Target="/word/settings.xml" Id="Rfe8a8ebecc444b45" /><Relationship Type="http://schemas.openxmlformats.org/officeDocument/2006/relationships/image" Target="/word/media/18a0143b-a0db-49f9-ad9c-313b87aaeee3.png" Id="Rbf090e2760784ddf" /></Relationships>
</file>