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0d8dfdef5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09c95842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84f59aaf417a" /><Relationship Type="http://schemas.openxmlformats.org/officeDocument/2006/relationships/numbering" Target="/word/numbering.xml" Id="Rb48cb8e0cc9247e9" /><Relationship Type="http://schemas.openxmlformats.org/officeDocument/2006/relationships/settings" Target="/word/settings.xml" Id="R51e6231abc224128" /><Relationship Type="http://schemas.openxmlformats.org/officeDocument/2006/relationships/image" Target="/word/media/d08a701f-d308-4d17-9a8c-5f9a373c3ed3.png" Id="R580a09c9584243f6" /></Relationships>
</file>