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46786cf9e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3340bc5bc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b4d4f46dd4b43" /><Relationship Type="http://schemas.openxmlformats.org/officeDocument/2006/relationships/numbering" Target="/word/numbering.xml" Id="Radb80882572846fc" /><Relationship Type="http://schemas.openxmlformats.org/officeDocument/2006/relationships/settings" Target="/word/settings.xml" Id="R37931340b1a14c66" /><Relationship Type="http://schemas.openxmlformats.org/officeDocument/2006/relationships/image" Target="/word/media/a765eeb8-7f03-4c09-a824-e911febf147b.png" Id="R4373340bc5bc4b39" /></Relationships>
</file>