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8c09bf055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3b38eb97b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3d8f429574c8b" /><Relationship Type="http://schemas.openxmlformats.org/officeDocument/2006/relationships/numbering" Target="/word/numbering.xml" Id="R518634356be240f0" /><Relationship Type="http://schemas.openxmlformats.org/officeDocument/2006/relationships/settings" Target="/word/settings.xml" Id="Rbc753450189948a0" /><Relationship Type="http://schemas.openxmlformats.org/officeDocument/2006/relationships/image" Target="/word/media/f19a8bcc-98b2-4ba1-8359-af1f1e7bdcf8.png" Id="R1733b38eb97b443c" /></Relationships>
</file>