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4ddf1833c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58182cd084f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65b637d684922" /><Relationship Type="http://schemas.openxmlformats.org/officeDocument/2006/relationships/numbering" Target="/word/numbering.xml" Id="R32fad73e1e55489d" /><Relationship Type="http://schemas.openxmlformats.org/officeDocument/2006/relationships/settings" Target="/word/settings.xml" Id="R990bd1870506480d" /><Relationship Type="http://schemas.openxmlformats.org/officeDocument/2006/relationships/image" Target="/word/media/7132215e-d0ce-4766-a0fd-a1c147403aff.png" Id="R16658182cd084fd0" /></Relationships>
</file>