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3bac6b18c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ec0047a5e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8820265b94e15" /><Relationship Type="http://schemas.openxmlformats.org/officeDocument/2006/relationships/numbering" Target="/word/numbering.xml" Id="R6682e6c69c6a4bd7" /><Relationship Type="http://schemas.openxmlformats.org/officeDocument/2006/relationships/settings" Target="/word/settings.xml" Id="R6379f569b0c74e67" /><Relationship Type="http://schemas.openxmlformats.org/officeDocument/2006/relationships/image" Target="/word/media/e6adddc2-c468-46a6-9a71-331b83a1fc2e.png" Id="R862ec0047a5e4d35" /></Relationships>
</file>