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e284de8b9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1be805c77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45ba558444943" /><Relationship Type="http://schemas.openxmlformats.org/officeDocument/2006/relationships/numbering" Target="/word/numbering.xml" Id="R9d1994c6c3ce4b12" /><Relationship Type="http://schemas.openxmlformats.org/officeDocument/2006/relationships/settings" Target="/word/settings.xml" Id="Reef614d8cc594199" /><Relationship Type="http://schemas.openxmlformats.org/officeDocument/2006/relationships/image" Target="/word/media/923e8569-33ab-43c5-9c23-495527964527.png" Id="Ra1b1be805c774416" /></Relationships>
</file>