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d98f3c595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9f1ee543a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fa903176a4e3f" /><Relationship Type="http://schemas.openxmlformats.org/officeDocument/2006/relationships/numbering" Target="/word/numbering.xml" Id="R82d506b332d54c42" /><Relationship Type="http://schemas.openxmlformats.org/officeDocument/2006/relationships/settings" Target="/word/settings.xml" Id="Re7cbec13bd6e4832" /><Relationship Type="http://schemas.openxmlformats.org/officeDocument/2006/relationships/image" Target="/word/media/213d39e1-e378-483d-8030-bfa72be231c7.png" Id="Rbb09f1ee543a4df5" /></Relationships>
</file>