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dea58c6a2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39f7e4745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f0a7c010e4a9e" /><Relationship Type="http://schemas.openxmlformats.org/officeDocument/2006/relationships/numbering" Target="/word/numbering.xml" Id="R1677acb54b894d52" /><Relationship Type="http://schemas.openxmlformats.org/officeDocument/2006/relationships/settings" Target="/word/settings.xml" Id="R5a52983750bd4163" /><Relationship Type="http://schemas.openxmlformats.org/officeDocument/2006/relationships/image" Target="/word/media/c020c23b-16a9-4ef8-bdcf-4574d3dd1947.png" Id="Rb9639f7e474541c7" /></Relationships>
</file>