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fa8a7a234f42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df1bb329b74c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Lisek,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7dfd7e7334416a" /><Relationship Type="http://schemas.openxmlformats.org/officeDocument/2006/relationships/numbering" Target="/word/numbering.xml" Id="R814a32c13aff4f1c" /><Relationship Type="http://schemas.openxmlformats.org/officeDocument/2006/relationships/settings" Target="/word/settings.xml" Id="R636ab188497e4061" /><Relationship Type="http://schemas.openxmlformats.org/officeDocument/2006/relationships/image" Target="/word/media/4e7b93c2-0d04-4220-8ab6-eb555e80bb71.png" Id="Rc0df1bb329b74c29" /></Relationships>
</file>