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203aa921e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a7e0de77d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Lisewo Malborskie,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d35a59dad4001" /><Relationship Type="http://schemas.openxmlformats.org/officeDocument/2006/relationships/numbering" Target="/word/numbering.xml" Id="R911991012c8c4a96" /><Relationship Type="http://schemas.openxmlformats.org/officeDocument/2006/relationships/settings" Target="/word/settings.xml" Id="Rd59342fcab314548" /><Relationship Type="http://schemas.openxmlformats.org/officeDocument/2006/relationships/image" Target="/word/media/a6535f19-a550-4f36-8c2e-894f0dbe077d.png" Id="Rf76a7e0de77d427f" /></Relationships>
</file>