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efcd93e64343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388647ed434a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Lisie Pole,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895fa08bed45cb" /><Relationship Type="http://schemas.openxmlformats.org/officeDocument/2006/relationships/numbering" Target="/word/numbering.xml" Id="Rf8af7e12a7804f44" /><Relationship Type="http://schemas.openxmlformats.org/officeDocument/2006/relationships/settings" Target="/word/settings.xml" Id="Rfc3442a038934742" /><Relationship Type="http://schemas.openxmlformats.org/officeDocument/2006/relationships/image" Target="/word/media/9147c471-715b-4f8c-8faf-119fe12bb680.png" Id="Ra5388647ed434ade" /></Relationships>
</file>