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edb181e58e4b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b18736d17540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Lisiewice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641681d3154206" /><Relationship Type="http://schemas.openxmlformats.org/officeDocument/2006/relationships/numbering" Target="/word/numbering.xml" Id="R46d3c42c172f4d73" /><Relationship Type="http://schemas.openxmlformats.org/officeDocument/2006/relationships/settings" Target="/word/settings.xml" Id="R5493c6af6b774321" /><Relationship Type="http://schemas.openxmlformats.org/officeDocument/2006/relationships/image" Target="/word/media/cef1dc85-76ec-46e7-a18d-997a87b9df60.png" Id="Re7b18736d17540f6" /></Relationships>
</file>