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644e56642947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b356aab9b844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Lisnik Duzy,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d82cb842e943a8" /><Relationship Type="http://schemas.openxmlformats.org/officeDocument/2006/relationships/numbering" Target="/word/numbering.xml" Id="R9548ba2c19ec405b" /><Relationship Type="http://schemas.openxmlformats.org/officeDocument/2006/relationships/settings" Target="/word/settings.xml" Id="R77ca59f5e24a499d" /><Relationship Type="http://schemas.openxmlformats.org/officeDocument/2006/relationships/image" Target="/word/media/438b6134-1469-4a59-9fea-f6481c8a56e3.png" Id="R4cb356aab9b8448e" /></Relationships>
</file>