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908271f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d303b586d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3cefa61bb48b8" /><Relationship Type="http://schemas.openxmlformats.org/officeDocument/2006/relationships/numbering" Target="/word/numbering.xml" Id="R23207fd65d294a2b" /><Relationship Type="http://schemas.openxmlformats.org/officeDocument/2006/relationships/settings" Target="/word/settings.xml" Id="R82f3408baf3e4f27" /><Relationship Type="http://schemas.openxmlformats.org/officeDocument/2006/relationships/image" Target="/word/media/04d05a65-dce4-4ff5-9582-846649fc8188.png" Id="R96ad303b586d4ea1" /></Relationships>
</file>