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bce6c10ca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efb4f5d77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Lobodz,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5fe33b0d64030" /><Relationship Type="http://schemas.openxmlformats.org/officeDocument/2006/relationships/numbering" Target="/word/numbering.xml" Id="Ra00fdfe934704228" /><Relationship Type="http://schemas.openxmlformats.org/officeDocument/2006/relationships/settings" Target="/word/settings.xml" Id="Rda593887683a47c3" /><Relationship Type="http://schemas.openxmlformats.org/officeDocument/2006/relationships/image" Target="/word/media/54df0ca9-3776-48a3-a1e3-07e1978fd0b4.png" Id="R19cefb4f5d774959" /></Relationships>
</file>