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50263049a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b8b4eec53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588bd48994d7e" /><Relationship Type="http://schemas.openxmlformats.org/officeDocument/2006/relationships/numbering" Target="/word/numbering.xml" Id="R6dd1e56345b14666" /><Relationship Type="http://schemas.openxmlformats.org/officeDocument/2006/relationships/settings" Target="/word/settings.xml" Id="R81143fa1392747bf" /><Relationship Type="http://schemas.openxmlformats.org/officeDocument/2006/relationships/image" Target="/word/media/49928279-bca0-4b50-95fe-7d3b2016a781.png" Id="R1c3b8b4eec534898" /></Relationships>
</file>