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b5dc9037e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636641665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fdda50ddc47b6" /><Relationship Type="http://schemas.openxmlformats.org/officeDocument/2006/relationships/numbering" Target="/word/numbering.xml" Id="R5a532194330c4f2b" /><Relationship Type="http://schemas.openxmlformats.org/officeDocument/2006/relationships/settings" Target="/word/settings.xml" Id="R7197a1ce27d44bee" /><Relationship Type="http://schemas.openxmlformats.org/officeDocument/2006/relationships/image" Target="/word/media/a48bb675-aa92-44e6-8b22-d19aea5f8263.png" Id="Re336366416654aa1" /></Relationships>
</file>