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c7adee6acd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84bbcd61ea4b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Lomno,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5f5afe7f82414e" /><Relationship Type="http://schemas.openxmlformats.org/officeDocument/2006/relationships/numbering" Target="/word/numbering.xml" Id="Rdbb467b59183473f" /><Relationship Type="http://schemas.openxmlformats.org/officeDocument/2006/relationships/settings" Target="/word/settings.xml" Id="R4045669af81b4b27" /><Relationship Type="http://schemas.openxmlformats.org/officeDocument/2006/relationships/image" Target="/word/media/f3cb70bd-5bef-4f32-a8a0-cb25987d54c0.png" Id="R1384bbcd61ea4b09" /></Relationships>
</file>