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bf53f4498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7cbe0477c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14241e92e4fe1" /><Relationship Type="http://schemas.openxmlformats.org/officeDocument/2006/relationships/numbering" Target="/word/numbering.xml" Id="R679a74b09bca4390" /><Relationship Type="http://schemas.openxmlformats.org/officeDocument/2006/relationships/settings" Target="/word/settings.xml" Id="Rcf90d130e2064857" /><Relationship Type="http://schemas.openxmlformats.org/officeDocument/2006/relationships/image" Target="/word/media/aa2ef2a5-8a26-4ab8-8402-091ab3ca6d1e.png" Id="Rea07cbe0477c4078" /></Relationships>
</file>