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ee6cc8877f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ad6be489f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4af4ceddc4c41" /><Relationship Type="http://schemas.openxmlformats.org/officeDocument/2006/relationships/numbering" Target="/word/numbering.xml" Id="R70e87490e95242a6" /><Relationship Type="http://schemas.openxmlformats.org/officeDocument/2006/relationships/settings" Target="/word/settings.xml" Id="R4841ead3fce949c6" /><Relationship Type="http://schemas.openxmlformats.org/officeDocument/2006/relationships/image" Target="/word/media/993423e9-488f-43fd-91ba-c1948af26cc6.png" Id="R05ead6be489f4a61" /></Relationships>
</file>