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8549550d6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86ea3924a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Lopienie Szelagi,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136acbe2c429e" /><Relationship Type="http://schemas.openxmlformats.org/officeDocument/2006/relationships/numbering" Target="/word/numbering.xml" Id="Rc13c38cbf2614667" /><Relationship Type="http://schemas.openxmlformats.org/officeDocument/2006/relationships/settings" Target="/word/settings.xml" Id="Rdc1073cd6ea94829" /><Relationship Type="http://schemas.openxmlformats.org/officeDocument/2006/relationships/image" Target="/word/media/b5f06d09-68bc-4ee5-b8d1-60075f81e5f8.png" Id="R11b86ea3924a44ca" /></Relationships>
</file>