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40a165e7bb40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12afb39f304e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Lopienno,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5adb90627c42be" /><Relationship Type="http://schemas.openxmlformats.org/officeDocument/2006/relationships/numbering" Target="/word/numbering.xml" Id="R8036db7968c14e0c" /><Relationship Type="http://schemas.openxmlformats.org/officeDocument/2006/relationships/settings" Target="/word/settings.xml" Id="Rd93b0e6a3f3e4fe1" /><Relationship Type="http://schemas.openxmlformats.org/officeDocument/2006/relationships/image" Target="/word/media/f2ffa529-4616-4251-9477-826bea827c37.png" Id="R8712afb39f304e96" /></Relationships>
</file>