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35d0ed9d6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401bac368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fa064d33d408c" /><Relationship Type="http://schemas.openxmlformats.org/officeDocument/2006/relationships/numbering" Target="/word/numbering.xml" Id="R6f8ee99c3b1447bc" /><Relationship Type="http://schemas.openxmlformats.org/officeDocument/2006/relationships/settings" Target="/word/settings.xml" Id="Re7e4478b2fa34629" /><Relationship Type="http://schemas.openxmlformats.org/officeDocument/2006/relationships/image" Target="/word/media/3ea6a0e9-9c5a-48ca-8e79-a870377802b8.png" Id="R0c6401bac3684eeb" /></Relationships>
</file>